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C7F3" w14:textId="02B39849" w:rsidR="003B4476" w:rsidRDefault="003B4476"/>
    <w:p w14:paraId="306F9950" w14:textId="77777777" w:rsidR="00607B6E" w:rsidRPr="002B30B9" w:rsidRDefault="00607B6E" w:rsidP="00607B6E">
      <w:pPr>
        <w:jc w:val="both"/>
        <w:rPr>
          <w:sz w:val="24"/>
          <w:szCs w:val="24"/>
        </w:rPr>
      </w:pPr>
      <w:r w:rsidRPr="002B30B9">
        <w:rPr>
          <w:sz w:val="24"/>
          <w:szCs w:val="24"/>
        </w:rPr>
        <w:t>To,</w:t>
      </w:r>
    </w:p>
    <w:p w14:paraId="445967C8" w14:textId="77777777" w:rsidR="00607B6E" w:rsidRPr="002B30B9" w:rsidRDefault="00607B6E" w:rsidP="00607B6E">
      <w:pPr>
        <w:jc w:val="both"/>
        <w:rPr>
          <w:sz w:val="24"/>
          <w:szCs w:val="24"/>
        </w:rPr>
      </w:pPr>
      <w:r w:rsidRPr="002B30B9">
        <w:rPr>
          <w:sz w:val="24"/>
          <w:szCs w:val="24"/>
        </w:rPr>
        <w:t>The Committee of the Secretariat of the Food and Agriculture Organization of the United Nations</w:t>
      </w:r>
    </w:p>
    <w:p w14:paraId="34EF35B4" w14:textId="77777777" w:rsidR="00607B6E" w:rsidRPr="00607B6E" w:rsidRDefault="00607B6E" w:rsidP="00607B6E">
      <w:pPr>
        <w:jc w:val="both"/>
        <w:rPr>
          <w:sz w:val="2"/>
          <w:szCs w:val="24"/>
        </w:rPr>
      </w:pPr>
    </w:p>
    <w:p w14:paraId="57EC1042" w14:textId="77777777" w:rsidR="00607B6E" w:rsidRPr="002B30B9" w:rsidRDefault="00607B6E" w:rsidP="00607B6E">
      <w:pPr>
        <w:jc w:val="center"/>
        <w:rPr>
          <w:b/>
          <w:sz w:val="24"/>
          <w:szCs w:val="24"/>
        </w:rPr>
      </w:pPr>
      <w:r w:rsidRPr="002B30B9">
        <w:rPr>
          <w:b/>
          <w:sz w:val="24"/>
          <w:szCs w:val="24"/>
        </w:rPr>
        <w:t>Subject: Letter of Support for the Mongolian Government’s call for the Declaration of the International Year of Rangelands and Pastoralists</w:t>
      </w:r>
    </w:p>
    <w:p w14:paraId="139111FF" w14:textId="77777777" w:rsidR="00607B6E" w:rsidRPr="002B30B9" w:rsidRDefault="00607B6E" w:rsidP="00607B6E">
      <w:pPr>
        <w:jc w:val="both"/>
        <w:rPr>
          <w:sz w:val="24"/>
          <w:szCs w:val="24"/>
        </w:rPr>
      </w:pPr>
      <w:r w:rsidRPr="002B30B9">
        <w:rPr>
          <w:sz w:val="24"/>
          <w:szCs w:val="24"/>
        </w:rPr>
        <w:t>Dear friends,</w:t>
      </w:r>
    </w:p>
    <w:p w14:paraId="35756B66" w14:textId="74BA3E22" w:rsidR="008C4D11" w:rsidRDefault="0095137C" w:rsidP="00607B6E">
      <w:pPr>
        <w:rPr>
          <w:shd w:val="clear" w:color="auto" w:fill="FFFFFF"/>
        </w:rPr>
      </w:pPr>
      <w:proofErr w:type="spellStart"/>
      <w:r w:rsidRPr="00AA4DF8">
        <w:rPr>
          <w:shd w:val="clear" w:color="auto" w:fill="FFFFFF"/>
        </w:rPr>
        <w:t>Madhari</w:t>
      </w:r>
      <w:proofErr w:type="spellEnd"/>
      <w:r w:rsidRPr="00AA4DF8">
        <w:rPr>
          <w:shd w:val="clear" w:color="auto" w:fill="FFFFFF"/>
        </w:rPr>
        <w:t xml:space="preserve"> Rural Action Group (MARAG) is a grassroots NGO working with Pastoralists</w:t>
      </w:r>
      <w:r w:rsidR="00B37833">
        <w:rPr>
          <w:shd w:val="clear" w:color="auto" w:fill="FFFFFF"/>
        </w:rPr>
        <w:t xml:space="preserve">, </w:t>
      </w:r>
      <w:r w:rsidRPr="00AA4DF8">
        <w:rPr>
          <w:shd w:val="clear" w:color="auto" w:fill="FFFFFF"/>
        </w:rPr>
        <w:t xml:space="preserve">youth, women, children since 1994. This was the time, when pastoralists were not recognized as development actors and there was no other </w:t>
      </w:r>
      <w:proofErr w:type="spellStart"/>
      <w:r w:rsidRPr="00AA4DF8">
        <w:rPr>
          <w:shd w:val="clear" w:color="auto" w:fill="FFFFFF"/>
        </w:rPr>
        <w:t>organisation</w:t>
      </w:r>
      <w:proofErr w:type="spellEnd"/>
      <w:r w:rsidRPr="00AA4DF8">
        <w:rPr>
          <w:shd w:val="clear" w:color="auto" w:fill="FFFFFF"/>
        </w:rPr>
        <w:t xml:space="preserve"> working exclusively with them</w:t>
      </w:r>
      <w:r w:rsidR="00B37833">
        <w:rPr>
          <w:shd w:val="clear" w:color="auto" w:fill="FFFFFF"/>
        </w:rPr>
        <w:t xml:space="preserve"> in India</w:t>
      </w:r>
      <w:r w:rsidRPr="00AA4DF8">
        <w:rPr>
          <w:shd w:val="clear" w:color="auto" w:fill="FFFFFF"/>
        </w:rPr>
        <w:t xml:space="preserve">. </w:t>
      </w:r>
      <w:r w:rsidR="00E63706">
        <w:rPr>
          <w:shd w:val="clear" w:color="auto" w:fill="FFFFFF"/>
        </w:rPr>
        <w:t xml:space="preserve">The organization is co-founded by a pastoral. </w:t>
      </w:r>
      <w:r w:rsidR="008C4D11">
        <w:rPr>
          <w:shd w:val="clear" w:color="auto" w:fill="FFFFFF"/>
        </w:rPr>
        <w:t xml:space="preserve">Since beginning, we are working with strong commitment to </w:t>
      </w:r>
      <w:r w:rsidR="00D4297F">
        <w:rPr>
          <w:shd w:val="clear" w:color="auto" w:fill="FFFFFF"/>
        </w:rPr>
        <w:t xml:space="preserve">the </w:t>
      </w:r>
      <w:r w:rsidR="008C4D11" w:rsidRPr="00AA4DF8">
        <w:rPr>
          <w:rFonts w:ascii="Times New Roman" w:hAnsi="Times New Roman" w:cs="Times New Roman"/>
          <w:lang w:val="en-GB"/>
        </w:rPr>
        <w:t xml:space="preserve">holistic development </w:t>
      </w:r>
      <w:r w:rsidR="00B37833">
        <w:rPr>
          <w:rFonts w:ascii="Times New Roman" w:hAnsi="Times New Roman" w:cs="Times New Roman"/>
          <w:lang w:val="en-GB"/>
        </w:rPr>
        <w:t>of</w:t>
      </w:r>
      <w:r w:rsidR="008C4D11">
        <w:rPr>
          <w:rFonts w:ascii="Times New Roman" w:hAnsi="Times New Roman" w:cs="Times New Roman"/>
          <w:lang w:val="en-GB"/>
        </w:rPr>
        <w:t xml:space="preserve"> </w:t>
      </w:r>
      <w:r w:rsidR="00D4297F">
        <w:rPr>
          <w:rFonts w:ascii="Times New Roman" w:hAnsi="Times New Roman" w:cs="Times New Roman"/>
          <w:lang w:val="en-GB"/>
        </w:rPr>
        <w:t>pastoralists</w:t>
      </w:r>
      <w:r w:rsidR="00B37833">
        <w:rPr>
          <w:rFonts w:ascii="Times New Roman" w:hAnsi="Times New Roman" w:cs="Times New Roman"/>
          <w:lang w:val="en-GB"/>
        </w:rPr>
        <w:t xml:space="preserve">, their </w:t>
      </w:r>
      <w:r w:rsidR="008C4D11" w:rsidRPr="00AA4DF8">
        <w:rPr>
          <w:rFonts w:ascii="Times New Roman" w:hAnsi="Times New Roman" w:cs="Times New Roman"/>
          <w:lang w:val="en-GB"/>
        </w:rPr>
        <w:t>cultur</w:t>
      </w:r>
      <w:r w:rsidR="008C4D11">
        <w:rPr>
          <w:rFonts w:ascii="Times New Roman" w:hAnsi="Times New Roman" w:cs="Times New Roman"/>
          <w:lang w:val="en-GB"/>
        </w:rPr>
        <w:t>al identity</w:t>
      </w:r>
      <w:r w:rsidR="008C4D11" w:rsidRPr="00AA4DF8">
        <w:rPr>
          <w:rFonts w:ascii="Times New Roman" w:hAnsi="Times New Roman" w:cs="Times New Roman"/>
          <w:lang w:val="en-GB"/>
        </w:rPr>
        <w:t xml:space="preserve">, </w:t>
      </w:r>
      <w:r w:rsidR="008C4D11">
        <w:rPr>
          <w:rFonts w:ascii="Times New Roman" w:hAnsi="Times New Roman" w:cs="Times New Roman"/>
          <w:lang w:val="en-GB"/>
        </w:rPr>
        <w:t>traditional heritage</w:t>
      </w:r>
      <w:r w:rsidR="00090B4E">
        <w:rPr>
          <w:rFonts w:ascii="Times New Roman" w:hAnsi="Times New Roman" w:cs="Times New Roman"/>
          <w:lang w:val="en-GB"/>
        </w:rPr>
        <w:t xml:space="preserve"> and </w:t>
      </w:r>
      <w:r w:rsidR="008C4D11" w:rsidRPr="00AA4DF8">
        <w:rPr>
          <w:rFonts w:ascii="Times New Roman" w:hAnsi="Times New Roman" w:cs="Times New Roman"/>
          <w:lang w:val="en-GB"/>
        </w:rPr>
        <w:t>livelihood</w:t>
      </w:r>
      <w:r w:rsidR="00B37833">
        <w:rPr>
          <w:rFonts w:ascii="Times New Roman" w:hAnsi="Times New Roman" w:cs="Times New Roman"/>
          <w:lang w:val="en-GB"/>
        </w:rPr>
        <w:t>s</w:t>
      </w:r>
      <w:r w:rsidR="00090B4E">
        <w:rPr>
          <w:rFonts w:ascii="Times New Roman" w:hAnsi="Times New Roman" w:cs="Times New Roman"/>
          <w:lang w:val="en-GB"/>
        </w:rPr>
        <w:t xml:space="preserve">, </w:t>
      </w:r>
      <w:r w:rsidR="005D6E10">
        <w:rPr>
          <w:rFonts w:ascii="Times New Roman" w:hAnsi="Times New Roman" w:cs="Times New Roman"/>
          <w:lang w:val="en-GB"/>
        </w:rPr>
        <w:t xml:space="preserve">and rangelands. </w:t>
      </w:r>
    </w:p>
    <w:p w14:paraId="5FB42995" w14:textId="0FA859AF" w:rsidR="00607B6E" w:rsidRPr="002B30B9" w:rsidRDefault="00607B6E" w:rsidP="00607B6E">
      <w:pPr>
        <w:jc w:val="both"/>
        <w:rPr>
          <w:sz w:val="24"/>
          <w:szCs w:val="24"/>
        </w:rPr>
      </w:pPr>
      <w:r w:rsidRPr="002B30B9">
        <w:rPr>
          <w:sz w:val="24"/>
          <w:szCs w:val="24"/>
        </w:rPr>
        <w:t xml:space="preserve">With this letter we support the call for the declaration as it will give visibility and recognition to the pastorals, </w:t>
      </w:r>
      <w:r>
        <w:rPr>
          <w:sz w:val="24"/>
          <w:szCs w:val="24"/>
        </w:rPr>
        <w:t xml:space="preserve">their identity and culture, give voice to </w:t>
      </w:r>
      <w:r w:rsidR="00FB4883">
        <w:rPr>
          <w:sz w:val="24"/>
          <w:szCs w:val="24"/>
        </w:rPr>
        <w:t xml:space="preserve">Indian </w:t>
      </w:r>
      <w:r>
        <w:rPr>
          <w:sz w:val="24"/>
          <w:szCs w:val="24"/>
        </w:rPr>
        <w:t xml:space="preserve">pastoralists, </w:t>
      </w:r>
      <w:r w:rsidRPr="002B30B9">
        <w:rPr>
          <w:sz w:val="24"/>
          <w:szCs w:val="24"/>
        </w:rPr>
        <w:t>create awareness regarding the significance of the rangelands for pastorals’ livelihoods</w:t>
      </w:r>
      <w:r>
        <w:rPr>
          <w:sz w:val="24"/>
          <w:szCs w:val="24"/>
        </w:rPr>
        <w:t xml:space="preserve">, </w:t>
      </w:r>
      <w:r w:rsidRPr="002B30B9">
        <w:rPr>
          <w:sz w:val="24"/>
          <w:szCs w:val="24"/>
        </w:rPr>
        <w:t>and will be an initiative commitments of the civil society and the governments to restore the rangelands that will help to preserve the ecosystem and create bio-diversity.</w:t>
      </w:r>
    </w:p>
    <w:p w14:paraId="1DAC29D3" w14:textId="77777777" w:rsidR="00607B6E" w:rsidRPr="002B30B9" w:rsidRDefault="00607B6E" w:rsidP="00607B6E">
      <w:pPr>
        <w:jc w:val="both"/>
        <w:rPr>
          <w:sz w:val="24"/>
          <w:szCs w:val="24"/>
        </w:rPr>
      </w:pPr>
      <w:r w:rsidRPr="002B30B9">
        <w:rPr>
          <w:sz w:val="24"/>
          <w:szCs w:val="24"/>
        </w:rPr>
        <w:t xml:space="preserve">We </w:t>
      </w:r>
      <w:r>
        <w:rPr>
          <w:sz w:val="24"/>
          <w:szCs w:val="24"/>
        </w:rPr>
        <w:t>urge</w:t>
      </w:r>
      <w:r w:rsidRPr="002B30B9">
        <w:rPr>
          <w:sz w:val="24"/>
          <w:szCs w:val="24"/>
        </w:rPr>
        <w:t xml:space="preserve"> that the year of rangelands and pastorals will be declared soon for the sustenance of the environment and will be a significant achievement to address the issue of climate change. </w:t>
      </w:r>
    </w:p>
    <w:p w14:paraId="70CD3E52" w14:textId="77777777" w:rsidR="00607B6E" w:rsidRPr="0087028C" w:rsidRDefault="00607B6E" w:rsidP="00607B6E">
      <w:pPr>
        <w:jc w:val="both"/>
        <w:rPr>
          <w:sz w:val="10"/>
          <w:szCs w:val="24"/>
        </w:rPr>
      </w:pPr>
    </w:p>
    <w:p w14:paraId="0CDCB240" w14:textId="77777777" w:rsidR="00607B6E" w:rsidRDefault="00607B6E" w:rsidP="00607B6E">
      <w:pPr>
        <w:jc w:val="both"/>
        <w:rPr>
          <w:sz w:val="24"/>
          <w:szCs w:val="24"/>
        </w:rPr>
      </w:pPr>
      <w:r w:rsidRPr="002B30B9">
        <w:rPr>
          <w:sz w:val="24"/>
          <w:szCs w:val="24"/>
        </w:rPr>
        <w:t>Thanks</w:t>
      </w:r>
      <w:r>
        <w:rPr>
          <w:sz w:val="24"/>
          <w:szCs w:val="24"/>
        </w:rPr>
        <w:t xml:space="preserve"> and Regards</w:t>
      </w:r>
    </w:p>
    <w:p w14:paraId="1617EA74" w14:textId="77777777" w:rsidR="00607B6E" w:rsidRPr="0087028C" w:rsidRDefault="00607B6E" w:rsidP="00607B6E">
      <w:pPr>
        <w:jc w:val="both"/>
        <w:rPr>
          <w:sz w:val="14"/>
          <w:szCs w:val="24"/>
        </w:rPr>
      </w:pPr>
    </w:p>
    <w:p w14:paraId="2E8A2ED8" w14:textId="73D3A595" w:rsidR="00607B6E" w:rsidRPr="002B30B9" w:rsidRDefault="0087028C" w:rsidP="00607B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Dinesh </w:t>
      </w:r>
      <w:proofErr w:type="spellStart"/>
      <w:r>
        <w:rPr>
          <w:sz w:val="24"/>
          <w:szCs w:val="24"/>
        </w:rPr>
        <w:t>Rabari</w:t>
      </w:r>
      <w:proofErr w:type="spellEnd"/>
    </w:p>
    <w:p w14:paraId="0633F1FC" w14:textId="039551EC" w:rsidR="00607B6E" w:rsidRPr="002B30B9" w:rsidRDefault="0087028C" w:rsidP="00607B6E">
      <w:pPr>
        <w:jc w:val="both"/>
        <w:rPr>
          <w:sz w:val="24"/>
          <w:szCs w:val="24"/>
        </w:rPr>
      </w:pPr>
      <w:r>
        <w:rPr>
          <w:sz w:val="24"/>
          <w:szCs w:val="24"/>
        </w:rPr>
        <w:t>Director</w:t>
      </w:r>
    </w:p>
    <w:p w14:paraId="11D6F80A" w14:textId="4D035571" w:rsidR="00607B6E" w:rsidRPr="002B30B9" w:rsidRDefault="000B3D58" w:rsidP="00607B6E">
      <w:pPr>
        <w:jc w:val="both"/>
        <w:rPr>
          <w:sz w:val="24"/>
          <w:szCs w:val="24"/>
        </w:rPr>
      </w:pPr>
      <w:r>
        <w:rPr>
          <w:sz w:val="24"/>
          <w:szCs w:val="24"/>
        </w:rPr>
        <w:t>MARAG</w:t>
      </w:r>
    </w:p>
    <w:sectPr w:rsidR="00607B6E" w:rsidRPr="002B30B9" w:rsidSect="003B44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DEE9" w14:textId="77777777" w:rsidR="00BB7BE6" w:rsidRDefault="00BB7BE6" w:rsidP="00D30CB6">
      <w:pPr>
        <w:spacing w:after="0" w:line="240" w:lineRule="auto"/>
      </w:pPr>
      <w:r>
        <w:separator/>
      </w:r>
    </w:p>
  </w:endnote>
  <w:endnote w:type="continuationSeparator" w:id="0">
    <w:p w14:paraId="65C1E494" w14:textId="77777777" w:rsidR="00BB7BE6" w:rsidRDefault="00BB7BE6" w:rsidP="00D3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52A2" w14:textId="10DD311A" w:rsidR="00D30CB6" w:rsidRDefault="00D30CB6">
    <w:pPr>
      <w:pStyle w:val="Footer"/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0B17270" wp14:editId="6C85EB75">
          <wp:simplePos x="0" y="0"/>
          <wp:positionH relativeFrom="column">
            <wp:posOffset>-533400</wp:posOffset>
          </wp:positionH>
          <wp:positionV relativeFrom="paragraph">
            <wp:posOffset>-353060</wp:posOffset>
          </wp:positionV>
          <wp:extent cx="7034530" cy="973455"/>
          <wp:effectExtent l="0" t="0" r="0" b="0"/>
          <wp:wrapThrough wrapText="bothSides">
            <wp:wrapPolygon edited="0">
              <wp:start x="0" y="0"/>
              <wp:lineTo x="0" y="21135"/>
              <wp:lineTo x="21526" y="21135"/>
              <wp:lineTo x="21526" y="0"/>
              <wp:lineTo x="0" y="0"/>
            </wp:wrapPolygon>
          </wp:wrapThrough>
          <wp:docPr id="2" name="Picture 1" descr="D:\MY DOCUMENTS\Downloads\Marag Letterhea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UMENTS\Downloads\Marag Letterhead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140" b="2559"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97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CAF" w14:textId="77777777" w:rsidR="00BB7BE6" w:rsidRDefault="00BB7BE6" w:rsidP="00D30CB6">
      <w:pPr>
        <w:spacing w:after="0" w:line="240" w:lineRule="auto"/>
      </w:pPr>
      <w:r>
        <w:separator/>
      </w:r>
    </w:p>
  </w:footnote>
  <w:footnote w:type="continuationSeparator" w:id="0">
    <w:p w14:paraId="529D4DDF" w14:textId="77777777" w:rsidR="00BB7BE6" w:rsidRDefault="00BB7BE6" w:rsidP="00D3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3A0F" w14:textId="727F982D" w:rsidR="00D30CB6" w:rsidRDefault="00D30CB6">
    <w:pPr>
      <w:pStyle w:val="Header"/>
    </w:pPr>
    <w:r>
      <w:rPr>
        <w:b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23FDDE0D" wp14:editId="1860091B">
          <wp:simplePos x="0" y="0"/>
          <wp:positionH relativeFrom="column">
            <wp:posOffset>5667375</wp:posOffset>
          </wp:positionH>
          <wp:positionV relativeFrom="paragraph">
            <wp:posOffset>-352425</wp:posOffset>
          </wp:positionV>
          <wp:extent cx="1018540" cy="809625"/>
          <wp:effectExtent l="0" t="0" r="0" b="0"/>
          <wp:wrapNone/>
          <wp:docPr id="3" name="Picture 1" descr="D:\MY DOCUMENTS\Downloads\Marag Letterhea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UMENTS\Downloads\Marag Letterhead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210" t="2977" r="6641" b="84290"/>
                  <a:stretch>
                    <a:fillRect/>
                  </a:stretch>
                </pic:blipFill>
                <pic:spPr bwMode="auto">
                  <a:xfrm>
                    <a:off x="0" y="0"/>
                    <a:ext cx="1018910" cy="809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FA"/>
    <w:rsid w:val="000678B0"/>
    <w:rsid w:val="00090B4E"/>
    <w:rsid w:val="000B3D58"/>
    <w:rsid w:val="001018B3"/>
    <w:rsid w:val="00177FA1"/>
    <w:rsid w:val="00211D14"/>
    <w:rsid w:val="0032112A"/>
    <w:rsid w:val="00352AB0"/>
    <w:rsid w:val="003B4476"/>
    <w:rsid w:val="003D7658"/>
    <w:rsid w:val="0040118D"/>
    <w:rsid w:val="00423E0F"/>
    <w:rsid w:val="004628B1"/>
    <w:rsid w:val="004D3D6C"/>
    <w:rsid w:val="004E71B3"/>
    <w:rsid w:val="00502E28"/>
    <w:rsid w:val="00523CAF"/>
    <w:rsid w:val="005D6E10"/>
    <w:rsid w:val="00607B6E"/>
    <w:rsid w:val="007243E7"/>
    <w:rsid w:val="0087028C"/>
    <w:rsid w:val="008C4D11"/>
    <w:rsid w:val="008D5439"/>
    <w:rsid w:val="009078FA"/>
    <w:rsid w:val="009319E4"/>
    <w:rsid w:val="0095137C"/>
    <w:rsid w:val="00973FAA"/>
    <w:rsid w:val="0097580B"/>
    <w:rsid w:val="009E2B69"/>
    <w:rsid w:val="00A66EF4"/>
    <w:rsid w:val="00AC0C58"/>
    <w:rsid w:val="00B37833"/>
    <w:rsid w:val="00BB48E4"/>
    <w:rsid w:val="00BB7BE6"/>
    <w:rsid w:val="00BC5477"/>
    <w:rsid w:val="00BE0E16"/>
    <w:rsid w:val="00BE1C72"/>
    <w:rsid w:val="00CE729E"/>
    <w:rsid w:val="00D30CB6"/>
    <w:rsid w:val="00D376BE"/>
    <w:rsid w:val="00D4297F"/>
    <w:rsid w:val="00DD3C62"/>
    <w:rsid w:val="00E63706"/>
    <w:rsid w:val="00EA1CCD"/>
    <w:rsid w:val="00F477B0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AB89B8"/>
  <w15:docId w15:val="{772DC767-8248-45DD-B572-BAA2752E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B6"/>
  </w:style>
  <w:style w:type="paragraph" w:styleId="Footer">
    <w:name w:val="footer"/>
    <w:basedOn w:val="Normal"/>
    <w:link w:val="FooterChar"/>
    <w:uiPriority w:val="99"/>
    <w:unhideWhenUsed/>
    <w:rsid w:val="00D3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</dc:creator>
  <cp:keywords/>
  <dc:description/>
  <cp:lastModifiedBy>Hutchinson, Barbara S - (bhutchin)</cp:lastModifiedBy>
  <cp:revision>2</cp:revision>
  <cp:lastPrinted>2018-06-11T06:09:00Z</cp:lastPrinted>
  <dcterms:created xsi:type="dcterms:W3CDTF">2022-09-02T02:47:00Z</dcterms:created>
  <dcterms:modified xsi:type="dcterms:W3CDTF">2022-09-02T02:47:00Z</dcterms:modified>
</cp:coreProperties>
</file>